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F3E" w:rsidRPr="006C1A10" w:rsidRDefault="006C1A10" w:rsidP="00FC01EF">
      <w:pPr>
        <w:spacing w:after="0"/>
        <w:rPr>
          <w:b/>
        </w:rPr>
      </w:pPr>
      <w:r w:rsidRPr="006C1A10">
        <w:rPr>
          <w:b/>
        </w:rPr>
        <w:t>PROGRAMACIÓ</w:t>
      </w:r>
      <w:r w:rsidR="00FC01EF" w:rsidRPr="006C1A10">
        <w:rPr>
          <w:b/>
        </w:rPr>
        <w:t>N CENTROS CULTURALES</w:t>
      </w:r>
    </w:p>
    <w:p w:rsidR="00FC01EF" w:rsidRDefault="00FC01EF" w:rsidP="00FC01EF">
      <w:pPr>
        <w:spacing w:after="0"/>
      </w:pPr>
    </w:p>
    <w:p w:rsidR="00FC01EF" w:rsidRDefault="006C1A10" w:rsidP="00FC01EF">
      <w:pPr>
        <w:spacing w:after="0"/>
        <w:rPr>
          <w:b/>
        </w:rPr>
      </w:pPr>
      <w:r w:rsidRPr="00FC01EF">
        <w:rPr>
          <w:b/>
        </w:rPr>
        <w:t>CENTRO CULTURAL SAN VICENTE</w:t>
      </w:r>
    </w:p>
    <w:p w:rsidR="00FC01EF" w:rsidRPr="00FC01EF" w:rsidRDefault="00FC01EF" w:rsidP="00FC01EF">
      <w:pPr>
        <w:spacing w:after="0"/>
      </w:pPr>
      <w:r w:rsidRPr="00FC01EF">
        <w:t>Abierto de lunes a viernes de 08:00 a 18:00hs (días con actividades especiales abierto hasta las 20hs)</w:t>
      </w:r>
    </w:p>
    <w:p w:rsidR="0084288C" w:rsidRDefault="00FC01EF" w:rsidP="00FC01EF">
      <w:pPr>
        <w:spacing w:after="0"/>
      </w:pPr>
      <w:r w:rsidRPr="00FC01EF">
        <w:rPr>
          <w:b/>
        </w:rPr>
        <w:t>Del 8 mayo al 14</w:t>
      </w:r>
      <w:r>
        <w:rPr>
          <w:b/>
        </w:rPr>
        <w:t xml:space="preserve"> - </w:t>
      </w:r>
      <w:r>
        <w:t>Presentación por Canal Digital de espectáculos de Títeres Marotes en Fuga y  más de 25 Ta</w:t>
      </w:r>
      <w:r w:rsidR="0084288C">
        <w:t>lleres culturales disponibles.</w:t>
      </w:r>
    </w:p>
    <w:p w:rsidR="00FC01EF" w:rsidRDefault="0084288C" w:rsidP="00FC01EF">
      <w:pPr>
        <w:spacing w:after="0"/>
      </w:pPr>
      <w:r>
        <w:t>C</w:t>
      </w:r>
      <w:r w:rsidR="00FC01EF">
        <w:t>onsultar en página de Facebook del Centro Cultural</w:t>
      </w:r>
    </w:p>
    <w:p w:rsidR="00FC01EF" w:rsidRDefault="00FC01EF" w:rsidP="00FC01EF">
      <w:pPr>
        <w:spacing w:after="0"/>
      </w:pPr>
    </w:p>
    <w:p w:rsidR="0084288C" w:rsidRPr="0084288C" w:rsidRDefault="006C1A10" w:rsidP="0084288C">
      <w:pPr>
        <w:spacing w:after="0"/>
        <w:rPr>
          <w:b/>
        </w:rPr>
      </w:pPr>
      <w:r w:rsidRPr="0084288C">
        <w:rPr>
          <w:b/>
        </w:rPr>
        <w:t>CENTRO CULTURAL CASA PEPINO</w:t>
      </w:r>
    </w:p>
    <w:p w:rsidR="0084288C" w:rsidRPr="0084288C" w:rsidRDefault="0084288C" w:rsidP="0084288C">
      <w:pPr>
        <w:spacing w:after="0"/>
        <w:jc w:val="both"/>
      </w:pPr>
      <w:r w:rsidRPr="0084288C">
        <w:t>Abierto de lunes a domingos de 09:00 a 21:00hs</w:t>
      </w:r>
    </w:p>
    <w:p w:rsidR="0084288C" w:rsidRDefault="0084288C" w:rsidP="0084288C">
      <w:pPr>
        <w:spacing w:after="0"/>
        <w:jc w:val="both"/>
      </w:pPr>
      <w:r>
        <w:t>Muestra plástica “Somos naturaleza” de Claudia Pino del 15 de abril 30 de junio</w:t>
      </w:r>
    </w:p>
    <w:p w:rsidR="0084288C" w:rsidRDefault="0084288C" w:rsidP="0084288C">
      <w:pPr>
        <w:spacing w:after="0"/>
        <w:jc w:val="both"/>
      </w:pPr>
      <w:r>
        <w:t xml:space="preserve">Muestra “Mujeres a la Calle” – del Archivo Histórico  Municipal. </w:t>
      </w:r>
    </w:p>
    <w:p w:rsidR="0084288C" w:rsidRDefault="0084288C" w:rsidP="0084288C">
      <w:pPr>
        <w:spacing w:after="0"/>
        <w:jc w:val="both"/>
      </w:pPr>
      <w:r>
        <w:t>Muestra fotográfica “Flores Rosas”  de Carina  López- Al 30 de junio</w:t>
      </w:r>
    </w:p>
    <w:p w:rsidR="0084288C" w:rsidRDefault="0084288C" w:rsidP="0084288C">
      <w:pPr>
        <w:spacing w:after="0"/>
      </w:pPr>
    </w:p>
    <w:p w:rsidR="0084288C" w:rsidRDefault="006C1A10" w:rsidP="0081031E">
      <w:pPr>
        <w:spacing w:after="0"/>
        <w:rPr>
          <w:b/>
        </w:rPr>
      </w:pPr>
      <w:r w:rsidRPr="0084288C">
        <w:rPr>
          <w:b/>
        </w:rPr>
        <w:t xml:space="preserve">CENTRO CULTURAL ESPAÑA CÓRDOBA </w:t>
      </w:r>
      <w:r w:rsidR="0084288C" w:rsidRPr="0084288C">
        <w:rPr>
          <w:b/>
        </w:rPr>
        <w:t>(programación 100% virtual)</w:t>
      </w:r>
    </w:p>
    <w:p w:rsidR="0084288C" w:rsidRDefault="0084288C" w:rsidP="0081031E">
      <w:pPr>
        <w:spacing w:after="0"/>
      </w:pPr>
      <w:r>
        <w:t>Sábado 29 de mayo, 5, 12, 19 y 26 de junio</w:t>
      </w:r>
    </w:p>
    <w:p w:rsidR="0084288C" w:rsidRPr="0084288C" w:rsidRDefault="0084288C" w:rsidP="0081031E">
      <w:pPr>
        <w:pStyle w:val="Prrafodelista"/>
        <w:numPr>
          <w:ilvl w:val="0"/>
          <w:numId w:val="1"/>
        </w:numPr>
        <w:spacing w:after="0"/>
        <w:ind w:left="284"/>
        <w:rPr>
          <w:b/>
        </w:rPr>
      </w:pPr>
      <w:r w:rsidRPr="0084288C">
        <w:rPr>
          <w:b/>
        </w:rPr>
        <w:t>Formación en marketing - Programa ACERCA</w:t>
      </w:r>
    </w:p>
    <w:p w:rsidR="0084288C" w:rsidRDefault="0084288C" w:rsidP="0081031E">
      <w:pPr>
        <w:spacing w:after="0"/>
        <w:jc w:val="both"/>
      </w:pPr>
      <w:r>
        <w:t>La transformación digital ha llegado para quedarse y e</w:t>
      </w:r>
      <w:r w:rsidR="006D4397">
        <w:t>s un proceso que afecta a todas</w:t>
      </w:r>
      <w:r>
        <w:t xml:space="preserve"> las industrias. Con esta formación te proponemos conocer las herramientas de marketing digital para poder posicionar tu producto o tu servicio.  Nuestros principales objetivos serán atraer a usuarios de internet a conocer nuestro producto o servicio y convertir.  Ese tráfico en leads, ventas o posicionamiento de marca. Revisaremos conceptos como el </w:t>
      </w:r>
      <w:proofErr w:type="spellStart"/>
      <w:r>
        <w:t>engagement</w:t>
      </w:r>
      <w:proofErr w:type="spellEnd"/>
      <w:r>
        <w:t xml:space="preserve">, </w:t>
      </w:r>
      <w:proofErr w:type="spellStart"/>
      <w:r>
        <w:t>retargeting</w:t>
      </w:r>
      <w:proofErr w:type="spellEnd"/>
      <w:r>
        <w:t xml:space="preserve">, programática y otros que representan el </w:t>
      </w:r>
      <w:proofErr w:type="spellStart"/>
      <w:r>
        <w:t>abc</w:t>
      </w:r>
      <w:proofErr w:type="spellEnd"/>
      <w:r>
        <w:t xml:space="preserve"> del marketing digital</w:t>
      </w:r>
      <w:r w:rsidR="002666D1">
        <w:t>.</w:t>
      </w:r>
      <w:r>
        <w:t xml:space="preserve"> Para ello en este curso te ofrecemos las herramientas necesarias para planificar una campaña d</w:t>
      </w:r>
      <w:r w:rsidR="002666D1">
        <w:t>e acciones de marketing digital</w:t>
      </w:r>
      <w:r>
        <w:t xml:space="preserve">, desde estrategias SEO, campañas de pago en RRSS, </w:t>
      </w:r>
      <w:proofErr w:type="spellStart"/>
      <w:r>
        <w:t>Search</w:t>
      </w:r>
      <w:proofErr w:type="spellEnd"/>
      <w:r>
        <w:t xml:space="preserve"> o </w:t>
      </w:r>
      <w:proofErr w:type="spellStart"/>
      <w:r>
        <w:t>display</w:t>
      </w:r>
      <w:proofErr w:type="spellEnd"/>
      <w:r>
        <w:t xml:space="preserve">. Para crear una campaña de acciones digitales primero tenemos que analizar el contexto, la competencia, </w:t>
      </w:r>
      <w:proofErr w:type="spellStart"/>
      <w:r>
        <w:t>establer</w:t>
      </w:r>
      <w:proofErr w:type="spellEnd"/>
      <w:r>
        <w:t xml:space="preserve"> los </w:t>
      </w:r>
      <w:proofErr w:type="spellStart"/>
      <w:r>
        <w:t>buyer</w:t>
      </w:r>
      <w:proofErr w:type="spellEnd"/>
      <w:r>
        <w:t xml:space="preserve"> persona y los </w:t>
      </w:r>
      <w:proofErr w:type="spellStart"/>
      <w:r>
        <w:t>customer</w:t>
      </w:r>
      <w:proofErr w:type="spellEnd"/>
      <w:r>
        <w:t xml:space="preserve"> </w:t>
      </w:r>
      <w:proofErr w:type="spellStart"/>
      <w:r>
        <w:t>journey</w:t>
      </w:r>
      <w:proofErr w:type="spellEnd"/>
      <w:r>
        <w:t xml:space="preserve"> que nos van a marcar los pasos a seguir para decidir qué acciones de marketing digital son las apropiadas para nuestro proyecto.</w:t>
      </w:r>
    </w:p>
    <w:p w:rsidR="0084288C" w:rsidRDefault="0084288C" w:rsidP="005E1108">
      <w:pPr>
        <w:spacing w:after="0"/>
      </w:pPr>
    </w:p>
    <w:p w:rsidR="0081031E" w:rsidRPr="0081031E" w:rsidRDefault="0081031E" w:rsidP="00C309E4">
      <w:pPr>
        <w:pStyle w:val="Prrafodelista"/>
        <w:numPr>
          <w:ilvl w:val="0"/>
          <w:numId w:val="1"/>
        </w:numPr>
        <w:spacing w:after="0"/>
        <w:ind w:left="284"/>
        <w:rPr>
          <w:b/>
        </w:rPr>
      </w:pPr>
      <w:r w:rsidRPr="0081031E">
        <w:rPr>
          <w:b/>
        </w:rPr>
        <w:t xml:space="preserve">Formación en gestión cultural - Encuentro con Iván </w:t>
      </w:r>
      <w:proofErr w:type="spellStart"/>
      <w:r w:rsidRPr="0081031E">
        <w:rPr>
          <w:b/>
        </w:rPr>
        <w:t>Moiseeff</w:t>
      </w:r>
      <w:proofErr w:type="spellEnd"/>
    </w:p>
    <w:p w:rsidR="005E1108" w:rsidRDefault="005E1108" w:rsidP="00C309E4">
      <w:pPr>
        <w:spacing w:after="0"/>
      </w:pPr>
      <w:r>
        <w:t>Viernes 21 de mayo 18hs por Zoom</w:t>
      </w:r>
    </w:p>
    <w:p w:rsidR="0081031E" w:rsidRDefault="0081031E" w:rsidP="00C309E4">
      <w:pPr>
        <w:spacing w:after="0"/>
      </w:pPr>
      <w:r>
        <w:t>Públicos, audiencias y tendencias culturales</w:t>
      </w:r>
      <w:r w:rsidR="005E1108">
        <w:t>.</w:t>
      </w:r>
    </w:p>
    <w:p w:rsidR="005E1108" w:rsidRDefault="005E1108" w:rsidP="00C309E4">
      <w:pPr>
        <w:spacing w:after="0"/>
      </w:pPr>
    </w:p>
    <w:p w:rsidR="005E1108" w:rsidRPr="005E1108" w:rsidRDefault="005E1108" w:rsidP="00C309E4">
      <w:pPr>
        <w:pStyle w:val="Prrafodelista"/>
        <w:numPr>
          <w:ilvl w:val="0"/>
          <w:numId w:val="1"/>
        </w:numPr>
        <w:spacing w:after="0"/>
        <w:ind w:left="284"/>
        <w:rPr>
          <w:b/>
        </w:rPr>
      </w:pPr>
      <w:proofErr w:type="spellStart"/>
      <w:r w:rsidRPr="005E1108">
        <w:rPr>
          <w:b/>
        </w:rPr>
        <w:t>Labfluxo</w:t>
      </w:r>
      <w:proofErr w:type="spellEnd"/>
      <w:r w:rsidRPr="005E1108">
        <w:rPr>
          <w:b/>
        </w:rPr>
        <w:t xml:space="preserve"> Cultura Sustentable Con Perspectiva En </w:t>
      </w:r>
      <w:proofErr w:type="spellStart"/>
      <w:r w:rsidRPr="005E1108">
        <w:rPr>
          <w:b/>
        </w:rPr>
        <w:t>Fluxonomía</w:t>
      </w:r>
      <w:proofErr w:type="spellEnd"/>
      <w:r w:rsidRPr="005E1108">
        <w:rPr>
          <w:b/>
        </w:rPr>
        <w:t xml:space="preserve"> 4d.</w:t>
      </w:r>
    </w:p>
    <w:p w:rsidR="005E1108" w:rsidRDefault="005E1108" w:rsidP="00C309E4">
      <w:pPr>
        <w:spacing w:after="0"/>
      </w:pPr>
      <w:r>
        <w:t>Sábado 29 de mayo, 5, 12, 19 y 26 de junio</w:t>
      </w:r>
    </w:p>
    <w:p w:rsidR="005E1108" w:rsidRDefault="005E1108" w:rsidP="00C309E4">
      <w:pPr>
        <w:spacing w:after="0"/>
        <w:jc w:val="both"/>
      </w:pPr>
      <w:r>
        <w:t>El espíritu de este proyecto es una apuesta de cooperación entre instituciones que se vinculan para pensar, en el año de las Economías Creativas, nuevos horizontes para la consolidación de las herramientas necesarias para la sustentabilidad de proyectos ciudadanos y comunitarios a partir de la realidad post-pandemia en Sudamérica.</w:t>
      </w:r>
    </w:p>
    <w:p w:rsidR="00C309E4" w:rsidRDefault="00C309E4" w:rsidP="00C309E4">
      <w:pPr>
        <w:spacing w:after="0"/>
        <w:jc w:val="both"/>
      </w:pPr>
    </w:p>
    <w:p w:rsidR="005E1108" w:rsidRPr="005E1108" w:rsidRDefault="005E1108" w:rsidP="00C309E4">
      <w:pPr>
        <w:pStyle w:val="Prrafodelista"/>
        <w:numPr>
          <w:ilvl w:val="0"/>
          <w:numId w:val="1"/>
        </w:numPr>
        <w:spacing w:after="0"/>
        <w:ind w:left="284"/>
        <w:rPr>
          <w:b/>
          <w:caps/>
        </w:rPr>
      </w:pPr>
      <w:r w:rsidRPr="005E1108">
        <w:rPr>
          <w:b/>
          <w:caps/>
        </w:rPr>
        <w:t>Muni vibes</w:t>
      </w:r>
    </w:p>
    <w:p w:rsidR="005E1108" w:rsidRDefault="005E1108" w:rsidP="00C309E4">
      <w:pPr>
        <w:spacing w:after="0"/>
        <w:jc w:val="both"/>
      </w:pPr>
      <w:proofErr w:type="spellStart"/>
      <w:r>
        <w:t>Muni</w:t>
      </w:r>
      <w:proofErr w:type="spellEnd"/>
      <w:r>
        <w:t xml:space="preserve"> </w:t>
      </w:r>
      <w:proofErr w:type="spellStart"/>
      <w:r>
        <w:t>Vibes</w:t>
      </w:r>
      <w:proofErr w:type="spellEnd"/>
      <w:r>
        <w:t xml:space="preserve"> es una liga de competición anual, que se lleva a cabo desde enero del año 2021 realizando un encuentro por mes, donde se desarrollan batallas de </w:t>
      </w:r>
      <w:proofErr w:type="spellStart"/>
      <w:r>
        <w:t>freestyle</w:t>
      </w:r>
      <w:proofErr w:type="spellEnd"/>
      <w:r>
        <w:t xml:space="preserve"> de danzas urbanas y </w:t>
      </w:r>
      <w:proofErr w:type="spellStart"/>
      <w:r>
        <w:t>breaking</w:t>
      </w:r>
      <w:proofErr w:type="spellEnd"/>
      <w:r>
        <w:t xml:space="preserve"> (esto significa que los bailarines improvisan con la música que se toca sin </w:t>
      </w:r>
      <w:r>
        <w:lastRenderedPageBreak/>
        <w:t>una rutina fija de movimientos), además de muestras y categorías especiales, relacionadas con las anteriores disciplinas mencionadas y otras expresiones artísticas dentro de la cultura Hip Hop.</w:t>
      </w:r>
    </w:p>
    <w:p w:rsidR="00C309E4" w:rsidRDefault="00C309E4" w:rsidP="00C309E4">
      <w:pPr>
        <w:spacing w:after="0"/>
        <w:jc w:val="both"/>
      </w:pPr>
    </w:p>
    <w:p w:rsidR="005E1108" w:rsidRPr="00092E25" w:rsidRDefault="005E1108" w:rsidP="00C309E4">
      <w:pPr>
        <w:pStyle w:val="Prrafodelista"/>
        <w:numPr>
          <w:ilvl w:val="0"/>
          <w:numId w:val="1"/>
        </w:numPr>
        <w:spacing w:after="0"/>
        <w:ind w:left="284"/>
        <w:rPr>
          <w:b/>
        </w:rPr>
      </w:pPr>
      <w:r w:rsidRPr="00092E25">
        <w:rPr>
          <w:b/>
        </w:rPr>
        <w:t xml:space="preserve">Desde </w:t>
      </w:r>
      <w:proofErr w:type="spellStart"/>
      <w:r w:rsidRPr="00092E25">
        <w:rPr>
          <w:b/>
        </w:rPr>
        <w:t>nosotrxs</w:t>
      </w:r>
      <w:proofErr w:type="spellEnd"/>
      <w:r w:rsidRPr="00092E25">
        <w:rPr>
          <w:b/>
        </w:rPr>
        <w:t xml:space="preserve">. Música y poesía en el marco del día contra la </w:t>
      </w:r>
      <w:proofErr w:type="spellStart"/>
      <w:r w:rsidRPr="00092E25">
        <w:rPr>
          <w:b/>
        </w:rPr>
        <w:t>homolesbotransfobia</w:t>
      </w:r>
      <w:proofErr w:type="spellEnd"/>
    </w:p>
    <w:p w:rsidR="005E1108" w:rsidRDefault="005E1108" w:rsidP="00C309E4">
      <w:pPr>
        <w:spacing w:after="0"/>
        <w:jc w:val="both"/>
      </w:pPr>
      <w:r>
        <w:t>El 17 de mayo se conmemora el día internacional contra la homo-</w:t>
      </w:r>
      <w:proofErr w:type="spellStart"/>
      <w:r>
        <w:t>lesbo</w:t>
      </w:r>
      <w:proofErr w:type="spellEnd"/>
      <w:r>
        <w:t>-</w:t>
      </w:r>
      <w:proofErr w:type="spellStart"/>
      <w:r>
        <w:t>trans-bifobia</w:t>
      </w:r>
      <w:proofErr w:type="spellEnd"/>
      <w:r>
        <w:t>, en este marco, la propuesta es visibilizar el arte y las existencias de personas pertenecientes a la comunidad LGBTIQNBA+ poniendo en primer plano su voz propia.</w:t>
      </w:r>
    </w:p>
    <w:p w:rsidR="005E1108" w:rsidRPr="00E63CEC" w:rsidRDefault="005E1108" w:rsidP="00C309E4">
      <w:pPr>
        <w:pStyle w:val="Prrafodelista"/>
        <w:numPr>
          <w:ilvl w:val="0"/>
          <w:numId w:val="1"/>
        </w:numPr>
        <w:spacing w:after="0"/>
        <w:ind w:left="284"/>
        <w:rPr>
          <w:b/>
        </w:rPr>
      </w:pPr>
      <w:r w:rsidRPr="00E63CEC">
        <w:rPr>
          <w:b/>
        </w:rPr>
        <w:t>Música:</w:t>
      </w:r>
    </w:p>
    <w:p w:rsidR="00C309E4" w:rsidRDefault="005E1108" w:rsidP="00C309E4">
      <w:pPr>
        <w:spacing w:after="0"/>
      </w:pPr>
      <w:r>
        <w:t xml:space="preserve">Leo Azul - </w:t>
      </w:r>
      <w:proofErr w:type="spellStart"/>
      <w:r>
        <w:t>Mooi</w:t>
      </w:r>
      <w:proofErr w:type="spellEnd"/>
      <w:r>
        <w:t xml:space="preserve"> - </w:t>
      </w:r>
      <w:proofErr w:type="spellStart"/>
      <w:r>
        <w:t>Khan</w:t>
      </w:r>
      <w:proofErr w:type="spellEnd"/>
      <w:r>
        <w:t xml:space="preserve"> del río</w:t>
      </w:r>
    </w:p>
    <w:p w:rsidR="005E1108" w:rsidRPr="00E63CEC" w:rsidRDefault="005E1108" w:rsidP="00C309E4">
      <w:pPr>
        <w:pStyle w:val="Prrafodelista"/>
        <w:numPr>
          <w:ilvl w:val="0"/>
          <w:numId w:val="1"/>
        </w:numPr>
        <w:spacing w:after="0"/>
        <w:ind w:left="284"/>
        <w:rPr>
          <w:b/>
        </w:rPr>
      </w:pPr>
      <w:r w:rsidRPr="00E63CEC">
        <w:rPr>
          <w:b/>
        </w:rPr>
        <w:t>Poesía:</w:t>
      </w:r>
    </w:p>
    <w:p w:rsidR="005E1108" w:rsidRDefault="005E1108" w:rsidP="00C309E4">
      <w:pPr>
        <w:spacing w:after="0"/>
      </w:pPr>
      <w:r>
        <w:t xml:space="preserve">Leo Azul - </w:t>
      </w:r>
      <w:proofErr w:type="spellStart"/>
      <w:r>
        <w:t>Gemma</w:t>
      </w:r>
      <w:proofErr w:type="spellEnd"/>
      <w:r>
        <w:t xml:space="preserve"> Rizzo Ríos</w:t>
      </w:r>
    </w:p>
    <w:p w:rsidR="005E1108" w:rsidRDefault="005E1108" w:rsidP="00C309E4">
      <w:pPr>
        <w:spacing w:after="0"/>
      </w:pPr>
      <w:r>
        <w:t>Jueves 20 de mayo</w:t>
      </w:r>
    </w:p>
    <w:p w:rsidR="0081031E" w:rsidRDefault="0081031E" w:rsidP="00C309E4">
      <w:pPr>
        <w:spacing w:after="0"/>
      </w:pPr>
    </w:p>
    <w:p w:rsidR="00C309E4" w:rsidRDefault="006C1A10" w:rsidP="00C309E4">
      <w:pPr>
        <w:spacing w:after="0"/>
        <w:rPr>
          <w:b/>
        </w:rPr>
      </w:pPr>
      <w:bookmarkStart w:id="0" w:name="_GoBack"/>
      <w:r w:rsidRPr="00C309E4">
        <w:rPr>
          <w:b/>
        </w:rPr>
        <w:t>CENTRO CULTURAL PASEO DE LAS ARTES</w:t>
      </w:r>
    </w:p>
    <w:bookmarkEnd w:id="0"/>
    <w:p w:rsidR="00C309E4" w:rsidRPr="00C309E4" w:rsidRDefault="00C309E4" w:rsidP="00C309E4">
      <w:pPr>
        <w:spacing w:after="0"/>
      </w:pPr>
      <w:r w:rsidRPr="00C309E4">
        <w:t>Abierto de lunes a viernes de 9:00 a 19:00hs</w:t>
      </w:r>
    </w:p>
    <w:p w:rsidR="00C309E4" w:rsidRDefault="00C309E4" w:rsidP="00C309E4">
      <w:pPr>
        <w:spacing w:after="0"/>
      </w:pPr>
      <w:r>
        <w:t xml:space="preserve">15 de Mayo </w:t>
      </w:r>
    </w:p>
    <w:p w:rsidR="00C309E4" w:rsidRDefault="00C309E4" w:rsidP="00C309E4">
      <w:pPr>
        <w:spacing w:after="0"/>
      </w:pPr>
      <w:r>
        <w:t xml:space="preserve">Funciones del Instituto Nacional del Teatro para público infantil en el patio del CCPA: </w:t>
      </w:r>
    </w:p>
    <w:p w:rsidR="00C309E4" w:rsidRDefault="00C309E4" w:rsidP="00C309E4">
      <w:pPr>
        <w:spacing w:after="0"/>
      </w:pPr>
      <w:r>
        <w:t>a) La bella valiente y el príncipe durmiente, del grupo MAP de la ciudad de Córdoba 15 Hs</w:t>
      </w:r>
    </w:p>
    <w:p w:rsidR="00C309E4" w:rsidRDefault="00C309E4" w:rsidP="00C309E4">
      <w:pPr>
        <w:spacing w:after="0"/>
      </w:pPr>
      <w:r>
        <w:t xml:space="preserve">b) </w:t>
      </w:r>
      <w:proofErr w:type="spellStart"/>
      <w:r>
        <w:t>Carperucita</w:t>
      </w:r>
      <w:proofErr w:type="spellEnd"/>
      <w:r>
        <w:t xml:space="preserve"> y el lobo, de </w:t>
      </w:r>
      <w:proofErr w:type="spellStart"/>
      <w:r>
        <w:t>Enlazamundos</w:t>
      </w:r>
      <w:proofErr w:type="spellEnd"/>
      <w:r>
        <w:t xml:space="preserve"> de </w:t>
      </w:r>
      <w:proofErr w:type="spellStart"/>
      <w:r>
        <w:t>Cosquín</w:t>
      </w:r>
      <w:proofErr w:type="spellEnd"/>
      <w:r>
        <w:t xml:space="preserve"> 17:30 Hs</w:t>
      </w:r>
      <w:r w:rsidR="00FD72AC">
        <w:t>.</w:t>
      </w:r>
    </w:p>
    <w:p w:rsidR="00FD72AC" w:rsidRDefault="00FD72AC" w:rsidP="00C309E4">
      <w:pPr>
        <w:spacing w:after="0"/>
      </w:pPr>
    </w:p>
    <w:p w:rsidR="00FD72AC" w:rsidRDefault="00FD72AC" w:rsidP="00C309E4">
      <w:pPr>
        <w:spacing w:after="0"/>
      </w:pPr>
    </w:p>
    <w:p w:rsidR="00FD72AC" w:rsidRDefault="00FD72AC" w:rsidP="00C309E4">
      <w:pPr>
        <w:spacing w:after="0"/>
        <w:rPr>
          <w:b/>
        </w:rPr>
      </w:pPr>
      <w:r w:rsidRPr="00FD72AC">
        <w:rPr>
          <w:b/>
        </w:rPr>
        <w:t xml:space="preserve">PROGRAMACIÓN EN ESPACIOS CULTURALES (Modalidad </w:t>
      </w:r>
      <w:proofErr w:type="spellStart"/>
      <w:r w:rsidRPr="00FD72AC">
        <w:rPr>
          <w:b/>
        </w:rPr>
        <w:t>Semi</w:t>
      </w:r>
      <w:proofErr w:type="spellEnd"/>
      <w:r w:rsidRPr="00FD72AC">
        <w:rPr>
          <w:b/>
        </w:rPr>
        <w:t xml:space="preserve"> presencial)</w:t>
      </w:r>
    </w:p>
    <w:p w:rsidR="00FD72AC" w:rsidRPr="00FD72AC" w:rsidRDefault="00FD72AC" w:rsidP="00C309E4">
      <w:pPr>
        <w:spacing w:after="0"/>
        <w:rPr>
          <w:b/>
        </w:rPr>
      </w:pPr>
    </w:p>
    <w:p w:rsidR="00FD72AC" w:rsidRPr="00FD72AC" w:rsidRDefault="00FD72AC" w:rsidP="00FD72AC">
      <w:pPr>
        <w:spacing w:after="0"/>
        <w:rPr>
          <w:b/>
        </w:rPr>
      </w:pPr>
      <w:r w:rsidRPr="00FD72AC">
        <w:rPr>
          <w:b/>
        </w:rPr>
        <w:t xml:space="preserve">Paseo de las Artes: </w:t>
      </w:r>
    </w:p>
    <w:p w:rsidR="00FD72AC" w:rsidRDefault="00B34DBD" w:rsidP="00FD72AC">
      <w:pPr>
        <w:spacing w:after="0"/>
      </w:pPr>
      <w:r>
        <w:t>-</w:t>
      </w:r>
      <w:r w:rsidR="00273B91">
        <w:t xml:space="preserve">Arte y cuentos para niños </w:t>
      </w:r>
      <w:r w:rsidR="00FD72AC">
        <w:t xml:space="preserve">/ Prof.  Valentina Martínez  </w:t>
      </w:r>
    </w:p>
    <w:p w:rsidR="00FD72AC" w:rsidRDefault="00B34DBD" w:rsidP="00FD72AC">
      <w:pPr>
        <w:spacing w:after="0"/>
      </w:pPr>
      <w:r>
        <w:t>-</w:t>
      </w:r>
      <w:r w:rsidR="00273B91">
        <w:t xml:space="preserve">Escritura creativa </w:t>
      </w:r>
      <w:r w:rsidR="00FD72AC">
        <w:t>/ Prof. Susana González</w:t>
      </w:r>
    </w:p>
    <w:p w:rsidR="00FD72AC" w:rsidRDefault="00B34DBD" w:rsidP="00FD72AC">
      <w:pPr>
        <w:spacing w:after="0"/>
      </w:pPr>
      <w:r>
        <w:t>-</w:t>
      </w:r>
      <w:r w:rsidR="002A75B7">
        <w:t xml:space="preserve">Artes escénicas y mimo </w:t>
      </w:r>
      <w:r w:rsidR="00FD72AC">
        <w:t>/ Prof. M. Morán y R. Leiva</w:t>
      </w:r>
      <w:r w:rsidR="00FD72AC">
        <w:tab/>
      </w:r>
    </w:p>
    <w:p w:rsidR="00FD72AC" w:rsidRDefault="00B34DBD" w:rsidP="00FD72AC">
      <w:pPr>
        <w:spacing w:after="0"/>
      </w:pPr>
      <w:r>
        <w:t>-</w:t>
      </w:r>
      <w:r w:rsidR="002A75B7">
        <w:t xml:space="preserve">Expresión corporal </w:t>
      </w:r>
      <w:r w:rsidR="00FD72AC">
        <w:t>/ Prof. Alfonso Teresa García</w:t>
      </w:r>
    </w:p>
    <w:p w:rsidR="00FD72AC" w:rsidRDefault="00B34DBD" w:rsidP="00FD72AC">
      <w:pPr>
        <w:spacing w:after="0"/>
      </w:pPr>
      <w:r>
        <w:t>-</w:t>
      </w:r>
      <w:r w:rsidR="002A75B7">
        <w:t xml:space="preserve">Canto </w:t>
      </w:r>
      <w:r w:rsidR="00FD72AC">
        <w:t xml:space="preserve">/ Prof. León </w:t>
      </w:r>
      <w:proofErr w:type="spellStart"/>
      <w:r w:rsidR="00FD72AC">
        <w:t>Cheakof</w:t>
      </w:r>
      <w:proofErr w:type="spellEnd"/>
      <w:r w:rsidR="00FD72AC">
        <w:t xml:space="preserve">   </w:t>
      </w:r>
      <w:r w:rsidR="00FD72AC">
        <w:tab/>
      </w:r>
    </w:p>
    <w:p w:rsidR="00FD72AC" w:rsidRDefault="00B34DBD" w:rsidP="00FD72AC">
      <w:pPr>
        <w:spacing w:after="0"/>
      </w:pPr>
      <w:r>
        <w:t>-</w:t>
      </w:r>
      <w:proofErr w:type="spellStart"/>
      <w:r w:rsidR="002A75B7">
        <w:t>Fotocaminantes</w:t>
      </w:r>
      <w:proofErr w:type="spellEnd"/>
      <w:r w:rsidR="002A75B7">
        <w:t xml:space="preserve"> </w:t>
      </w:r>
      <w:r w:rsidR="00FD72AC">
        <w:t xml:space="preserve">/ Prof. Peri </w:t>
      </w:r>
      <w:proofErr w:type="spellStart"/>
      <w:r w:rsidR="00FD72AC">
        <w:t>Labeyrie</w:t>
      </w:r>
      <w:proofErr w:type="spellEnd"/>
    </w:p>
    <w:p w:rsidR="00FD72AC" w:rsidRDefault="00B34DBD" w:rsidP="00FD72AC">
      <w:pPr>
        <w:spacing w:after="0"/>
      </w:pPr>
      <w:r>
        <w:t>-</w:t>
      </w:r>
      <w:r w:rsidR="002A75B7">
        <w:t xml:space="preserve">Comedia musical </w:t>
      </w:r>
      <w:r w:rsidR="00FD72AC">
        <w:t xml:space="preserve">/ Prof. Trinidad Araujo   </w:t>
      </w:r>
    </w:p>
    <w:p w:rsidR="00FD72AC" w:rsidRDefault="00B34DBD" w:rsidP="00FD72AC">
      <w:pPr>
        <w:spacing w:after="0"/>
      </w:pPr>
      <w:r>
        <w:t>-</w:t>
      </w:r>
      <w:r w:rsidR="002A75B7">
        <w:t>Guitarra</w:t>
      </w:r>
      <w:r w:rsidR="00FD72AC">
        <w:t xml:space="preserve"> / Prof. Facundo </w:t>
      </w:r>
      <w:proofErr w:type="spellStart"/>
      <w:r w:rsidR="00FD72AC">
        <w:t>Sodano</w:t>
      </w:r>
      <w:proofErr w:type="spellEnd"/>
    </w:p>
    <w:p w:rsidR="00FD72AC" w:rsidRDefault="00B34DBD" w:rsidP="00FD72AC">
      <w:pPr>
        <w:spacing w:after="0"/>
      </w:pPr>
      <w:r>
        <w:t>-</w:t>
      </w:r>
      <w:r w:rsidR="002A75B7">
        <w:t xml:space="preserve">Danza acrobática </w:t>
      </w:r>
      <w:r w:rsidR="00FD72AC">
        <w:t>/ Prof. Maximiliano Carrasco</w:t>
      </w:r>
    </w:p>
    <w:p w:rsidR="00FD72AC" w:rsidRDefault="00B34DBD" w:rsidP="00FD72AC">
      <w:pPr>
        <w:spacing w:after="0"/>
      </w:pPr>
      <w:r>
        <w:t>-</w:t>
      </w:r>
      <w:proofErr w:type="spellStart"/>
      <w:r w:rsidR="002A75B7">
        <w:t>Breakdance</w:t>
      </w:r>
      <w:proofErr w:type="spellEnd"/>
      <w:r w:rsidR="002A75B7">
        <w:t xml:space="preserve"> y hip hop </w:t>
      </w:r>
      <w:r w:rsidR="00FD72AC">
        <w:t xml:space="preserve">/ Prof. Matías </w:t>
      </w:r>
      <w:proofErr w:type="spellStart"/>
      <w:r w:rsidR="00FD72AC">
        <w:t>Ligato</w:t>
      </w:r>
      <w:proofErr w:type="spellEnd"/>
    </w:p>
    <w:p w:rsidR="00FD72AC" w:rsidRDefault="00B34DBD" w:rsidP="00FD72AC">
      <w:pPr>
        <w:spacing w:after="0"/>
      </w:pPr>
      <w:r>
        <w:t>-</w:t>
      </w:r>
      <w:r w:rsidR="002A75B7">
        <w:t xml:space="preserve">Danzas </w:t>
      </w:r>
      <w:proofErr w:type="spellStart"/>
      <w:r w:rsidR="002A75B7">
        <w:t>arabes</w:t>
      </w:r>
      <w:proofErr w:type="spellEnd"/>
      <w:r w:rsidR="002A75B7">
        <w:t xml:space="preserve"> </w:t>
      </w:r>
      <w:r w:rsidR="00FD72AC">
        <w:t xml:space="preserve">/ Prof. </w:t>
      </w:r>
      <w:proofErr w:type="spellStart"/>
      <w:r w:rsidR="00FD72AC">
        <w:t>Dalal</w:t>
      </w:r>
      <w:proofErr w:type="spellEnd"/>
      <w:r w:rsidR="00FD72AC">
        <w:t xml:space="preserve"> Tillar y Omar </w:t>
      </w:r>
      <w:proofErr w:type="spellStart"/>
      <w:r w:rsidR="00FD72AC">
        <w:t>Ayub</w:t>
      </w:r>
      <w:proofErr w:type="spellEnd"/>
    </w:p>
    <w:p w:rsidR="00FD72AC" w:rsidRDefault="00B34DBD" w:rsidP="00FD72AC">
      <w:pPr>
        <w:spacing w:after="0"/>
      </w:pPr>
      <w:r>
        <w:t>-</w:t>
      </w:r>
      <w:r w:rsidR="002A75B7">
        <w:t xml:space="preserve">Narración oral </w:t>
      </w:r>
      <w:r w:rsidR="00FD72AC">
        <w:t xml:space="preserve">/ Prof. María Eugenia </w:t>
      </w:r>
      <w:proofErr w:type="spellStart"/>
      <w:r w:rsidR="00FD72AC">
        <w:t>Laguinge</w:t>
      </w:r>
      <w:proofErr w:type="spellEnd"/>
    </w:p>
    <w:p w:rsidR="00FD72AC" w:rsidRDefault="00B34DBD" w:rsidP="00FD72AC">
      <w:pPr>
        <w:spacing w:after="0"/>
      </w:pPr>
      <w:r>
        <w:t>-</w:t>
      </w:r>
      <w:r w:rsidR="002A75B7">
        <w:t xml:space="preserve">Dibujo y pintura </w:t>
      </w:r>
      <w:r w:rsidR="00FD72AC">
        <w:t xml:space="preserve">/ Prof. Carlos </w:t>
      </w:r>
      <w:proofErr w:type="spellStart"/>
      <w:r w:rsidR="00FD72AC">
        <w:t>Balderramas</w:t>
      </w:r>
      <w:proofErr w:type="spellEnd"/>
    </w:p>
    <w:p w:rsidR="00FD72AC" w:rsidRDefault="00B34DBD" w:rsidP="00FD72AC">
      <w:pPr>
        <w:spacing w:after="0"/>
      </w:pPr>
      <w:r>
        <w:t>-</w:t>
      </w:r>
      <w:r w:rsidR="002A75B7">
        <w:t xml:space="preserve">Orquesta con </w:t>
      </w:r>
      <w:proofErr w:type="spellStart"/>
      <w:r w:rsidR="002A75B7">
        <w:t>smartphones</w:t>
      </w:r>
      <w:proofErr w:type="spellEnd"/>
      <w:r w:rsidR="002A75B7">
        <w:t xml:space="preserve"> </w:t>
      </w:r>
      <w:r w:rsidR="00FD72AC">
        <w:t xml:space="preserve">/ Prof. Laureano </w:t>
      </w:r>
      <w:proofErr w:type="spellStart"/>
      <w:r w:rsidR="00FD72AC">
        <w:t>Cantarutti</w:t>
      </w:r>
      <w:proofErr w:type="spellEnd"/>
    </w:p>
    <w:p w:rsidR="00FD72AC" w:rsidRDefault="00B34DBD" w:rsidP="00FD72AC">
      <w:pPr>
        <w:spacing w:after="0"/>
      </w:pPr>
      <w:r>
        <w:t>-</w:t>
      </w:r>
      <w:r w:rsidR="002A75B7">
        <w:t xml:space="preserve">Escenografía y utilería </w:t>
      </w:r>
      <w:r w:rsidR="00FD72AC">
        <w:t>/ Prof.  Aníbal Arce</w:t>
      </w:r>
      <w:r w:rsidR="00FD72AC">
        <w:tab/>
      </w:r>
    </w:p>
    <w:p w:rsidR="00FD72AC" w:rsidRDefault="00B34DBD" w:rsidP="00FD72AC">
      <w:pPr>
        <w:spacing w:after="0"/>
      </w:pPr>
      <w:r>
        <w:t>-</w:t>
      </w:r>
      <w:r w:rsidR="002A75B7">
        <w:t xml:space="preserve">Robótica para niños </w:t>
      </w:r>
      <w:r w:rsidR="00FD72AC">
        <w:t>/ Prof. José Olivero</w:t>
      </w:r>
    </w:p>
    <w:p w:rsidR="00FD72AC" w:rsidRDefault="00B34DBD" w:rsidP="00FD72AC">
      <w:pPr>
        <w:spacing w:after="0"/>
      </w:pPr>
      <w:r>
        <w:t>-</w:t>
      </w:r>
      <w:r w:rsidR="002A75B7">
        <w:t>Tango</w:t>
      </w:r>
      <w:r w:rsidR="00FD72AC">
        <w:t xml:space="preserve"> / Prof. Andrea Genero</w:t>
      </w:r>
      <w:r w:rsidR="00FD72AC">
        <w:tab/>
      </w:r>
    </w:p>
    <w:p w:rsidR="00FD72AC" w:rsidRDefault="00B34DBD" w:rsidP="00FD72AC">
      <w:pPr>
        <w:spacing w:after="0"/>
      </w:pPr>
      <w:r>
        <w:t>-</w:t>
      </w:r>
      <w:r w:rsidR="002A75B7">
        <w:t xml:space="preserve">Teatro espontáneo </w:t>
      </w:r>
      <w:r w:rsidR="00FD72AC">
        <w:t xml:space="preserve">/ Prof. Lucila </w:t>
      </w:r>
      <w:proofErr w:type="spellStart"/>
      <w:r w:rsidR="00FD72AC">
        <w:t>Panesi</w:t>
      </w:r>
      <w:proofErr w:type="spellEnd"/>
      <w:r w:rsidR="00FD72AC">
        <w:t xml:space="preserve"> y  </w:t>
      </w:r>
      <w:proofErr w:type="spellStart"/>
      <w:r w:rsidR="00FD72AC">
        <w:t>Noe</w:t>
      </w:r>
      <w:proofErr w:type="spellEnd"/>
      <w:r w:rsidR="00FD72AC">
        <w:t xml:space="preserve"> </w:t>
      </w:r>
      <w:proofErr w:type="spellStart"/>
      <w:r w:rsidR="00FD72AC">
        <w:t>Ciminari</w:t>
      </w:r>
      <w:proofErr w:type="spellEnd"/>
      <w:r w:rsidR="00FD72AC">
        <w:tab/>
      </w:r>
    </w:p>
    <w:p w:rsidR="00FD72AC" w:rsidRDefault="00B34DBD" w:rsidP="00FD72AC">
      <w:pPr>
        <w:spacing w:after="0"/>
      </w:pPr>
      <w:r>
        <w:t>-</w:t>
      </w:r>
      <w:r w:rsidR="002A75B7">
        <w:t xml:space="preserve">Teatro para adultos </w:t>
      </w:r>
      <w:r w:rsidR="00FD72AC">
        <w:t xml:space="preserve">/ Prof. Daniela </w:t>
      </w:r>
      <w:proofErr w:type="spellStart"/>
      <w:r w:rsidR="00FD72AC">
        <w:t>Copertari</w:t>
      </w:r>
      <w:proofErr w:type="spellEnd"/>
      <w:r w:rsidR="00FD72AC">
        <w:tab/>
      </w:r>
    </w:p>
    <w:p w:rsidR="00FD72AC" w:rsidRDefault="00FD72AC" w:rsidP="00FD72AC">
      <w:pPr>
        <w:spacing w:after="0"/>
      </w:pPr>
    </w:p>
    <w:p w:rsidR="00FD72AC" w:rsidRPr="00FD72AC" w:rsidRDefault="00FD72AC" w:rsidP="00FD72AC">
      <w:pPr>
        <w:spacing w:after="0"/>
        <w:rPr>
          <w:b/>
        </w:rPr>
      </w:pPr>
      <w:r w:rsidRPr="00FD72AC">
        <w:rPr>
          <w:b/>
        </w:rPr>
        <w:lastRenderedPageBreak/>
        <w:t>San Vicente</w:t>
      </w:r>
    </w:p>
    <w:p w:rsidR="00FD72AC" w:rsidRDefault="00FD72AC" w:rsidP="00FD72AC">
      <w:pPr>
        <w:spacing w:after="0"/>
      </w:pPr>
      <w:r>
        <w:t>DANZAS</w:t>
      </w:r>
      <w:r>
        <w:tab/>
      </w:r>
    </w:p>
    <w:p w:rsidR="00FD72AC" w:rsidRDefault="00B34DBD" w:rsidP="00FD72AC">
      <w:pPr>
        <w:spacing w:after="0"/>
      </w:pPr>
      <w:r>
        <w:t>-</w:t>
      </w:r>
      <w:r w:rsidR="005908B9">
        <w:t xml:space="preserve">Danza Clásica para niños /Prof. </w:t>
      </w:r>
      <w:r w:rsidR="00FD72AC">
        <w:t xml:space="preserve">Nelly Álvarez </w:t>
      </w:r>
    </w:p>
    <w:p w:rsidR="00FD72AC" w:rsidRDefault="00B34DBD" w:rsidP="00FD72AC">
      <w:pPr>
        <w:spacing w:after="0"/>
      </w:pPr>
      <w:r>
        <w:t>-</w:t>
      </w:r>
      <w:r w:rsidR="005908B9">
        <w:t>Danza Árabe  para</w:t>
      </w:r>
      <w:r w:rsidR="00FD72AC">
        <w:t xml:space="preserve"> niños</w:t>
      </w:r>
      <w:r w:rsidR="005908B9">
        <w:t xml:space="preserve"> /Prof. </w:t>
      </w:r>
      <w:r w:rsidR="00FD72AC">
        <w:t xml:space="preserve">Nelly Álvarez </w:t>
      </w:r>
    </w:p>
    <w:p w:rsidR="00FD72AC" w:rsidRDefault="00B34DBD" w:rsidP="00FD72AC">
      <w:pPr>
        <w:spacing w:after="0"/>
      </w:pPr>
      <w:r>
        <w:t>-</w:t>
      </w:r>
      <w:r w:rsidR="00FD72AC">
        <w:t>Tango</w:t>
      </w:r>
      <w:r w:rsidR="005908B9" w:rsidRPr="005908B9">
        <w:t xml:space="preserve"> </w:t>
      </w:r>
      <w:r w:rsidR="005908B9">
        <w:t xml:space="preserve">/ Prof. </w:t>
      </w:r>
      <w:r w:rsidR="00FD72AC">
        <w:t>Mary y Alejandro</w:t>
      </w:r>
    </w:p>
    <w:p w:rsidR="00FD72AC" w:rsidRDefault="00B34DBD" w:rsidP="00FD72AC">
      <w:pPr>
        <w:spacing w:after="0"/>
      </w:pPr>
      <w:r>
        <w:t>-</w:t>
      </w:r>
      <w:r w:rsidR="00FD72AC">
        <w:t>Danzas Nacionales</w:t>
      </w:r>
      <w:r w:rsidR="005908B9" w:rsidRPr="005908B9">
        <w:t xml:space="preserve"> </w:t>
      </w:r>
      <w:r w:rsidR="005908B9">
        <w:t xml:space="preserve">/ Prof. </w:t>
      </w:r>
      <w:r w:rsidR="00FD72AC">
        <w:t>Sandra Albarracín</w:t>
      </w:r>
    </w:p>
    <w:p w:rsidR="00FD72AC" w:rsidRDefault="00FD72AC" w:rsidP="00FD72AC">
      <w:pPr>
        <w:spacing w:after="0"/>
      </w:pPr>
      <w:r>
        <w:tab/>
      </w:r>
    </w:p>
    <w:p w:rsidR="00FD72AC" w:rsidRDefault="00FD72AC" w:rsidP="00FD72AC">
      <w:pPr>
        <w:spacing w:after="0"/>
      </w:pPr>
      <w:r>
        <w:t>MUSICA</w:t>
      </w:r>
      <w:r>
        <w:tab/>
      </w:r>
    </w:p>
    <w:p w:rsidR="00FD72AC" w:rsidRDefault="00B34DBD" w:rsidP="00FD72AC">
      <w:pPr>
        <w:spacing w:after="0"/>
      </w:pPr>
      <w:r>
        <w:t>-</w:t>
      </w:r>
      <w:r w:rsidR="000C757B">
        <w:t xml:space="preserve">Guitarra y Ukelele para </w:t>
      </w:r>
      <w:r w:rsidR="00FD72AC">
        <w:t>niños</w:t>
      </w:r>
      <w:r w:rsidR="005908B9" w:rsidRPr="005908B9">
        <w:t xml:space="preserve"> </w:t>
      </w:r>
      <w:r w:rsidR="005908B9">
        <w:t xml:space="preserve">/ Prof. </w:t>
      </w:r>
      <w:r w:rsidR="00FD72AC">
        <w:t xml:space="preserve">Melania Soria </w:t>
      </w:r>
    </w:p>
    <w:p w:rsidR="00FD72AC" w:rsidRDefault="00B34DBD" w:rsidP="00FD72AC">
      <w:pPr>
        <w:spacing w:after="0"/>
      </w:pPr>
      <w:r>
        <w:t>-</w:t>
      </w:r>
      <w:r w:rsidR="00FD72AC">
        <w:t>Guitarra y Ukelele</w:t>
      </w:r>
      <w:r w:rsidR="005908B9" w:rsidRPr="005908B9">
        <w:t xml:space="preserve"> </w:t>
      </w:r>
      <w:r w:rsidR="005908B9">
        <w:t xml:space="preserve">/ Prof. </w:t>
      </w:r>
      <w:r w:rsidR="00FD72AC">
        <w:t xml:space="preserve">Melania Soria </w:t>
      </w:r>
    </w:p>
    <w:p w:rsidR="00FD72AC" w:rsidRDefault="00B34DBD" w:rsidP="00FD72AC">
      <w:pPr>
        <w:spacing w:after="0"/>
      </w:pPr>
      <w:r>
        <w:t>-</w:t>
      </w:r>
      <w:r w:rsidR="00FD72AC">
        <w:t>Técnica Vocal</w:t>
      </w:r>
      <w:r w:rsidR="000C757B">
        <w:t xml:space="preserve"> / Prof.</w:t>
      </w:r>
      <w:r w:rsidR="008A6CF7">
        <w:t xml:space="preserve"> </w:t>
      </w:r>
      <w:r w:rsidR="00FD72AC">
        <w:t xml:space="preserve">León </w:t>
      </w:r>
      <w:proofErr w:type="spellStart"/>
      <w:r w:rsidR="00FD72AC">
        <w:t>Cheakof</w:t>
      </w:r>
      <w:proofErr w:type="spellEnd"/>
    </w:p>
    <w:p w:rsidR="00FD72AC" w:rsidRDefault="00B34DBD" w:rsidP="00FD72AC">
      <w:pPr>
        <w:spacing w:after="0"/>
      </w:pPr>
      <w:r>
        <w:t>-</w:t>
      </w:r>
      <w:r w:rsidR="000C757B">
        <w:t xml:space="preserve">Canto / Prof. </w:t>
      </w:r>
      <w:r w:rsidR="00FD72AC">
        <w:t xml:space="preserve">Alfonsina </w:t>
      </w:r>
      <w:proofErr w:type="spellStart"/>
      <w:r w:rsidR="00FD72AC">
        <w:t>Peano</w:t>
      </w:r>
      <w:proofErr w:type="spellEnd"/>
    </w:p>
    <w:p w:rsidR="00FD72AC" w:rsidRDefault="00FD72AC" w:rsidP="00FD72AC">
      <w:pPr>
        <w:spacing w:after="0"/>
      </w:pPr>
      <w:r>
        <w:tab/>
      </w:r>
    </w:p>
    <w:p w:rsidR="00FD72AC" w:rsidRDefault="00FD72AC" w:rsidP="00FD72AC">
      <w:pPr>
        <w:spacing w:after="0"/>
      </w:pPr>
      <w:r>
        <w:t xml:space="preserve">TEATRO </w:t>
      </w:r>
      <w:r>
        <w:tab/>
        <w:t xml:space="preserve"> </w:t>
      </w:r>
    </w:p>
    <w:p w:rsidR="00FD72AC" w:rsidRDefault="00B34DBD" w:rsidP="00FD72AC">
      <w:pPr>
        <w:spacing w:after="0"/>
      </w:pPr>
      <w:r>
        <w:t>-</w:t>
      </w:r>
      <w:r w:rsidR="00FD72AC">
        <w:t>Expresión Corporal y Danza adulto mayor</w:t>
      </w:r>
      <w:r w:rsidR="008A6CF7">
        <w:t xml:space="preserve">/ Prof. </w:t>
      </w:r>
      <w:r w:rsidR="00FD72AC">
        <w:t>Héctor Romero</w:t>
      </w:r>
    </w:p>
    <w:p w:rsidR="00FD72AC" w:rsidRDefault="00B34DBD" w:rsidP="00FD72AC">
      <w:pPr>
        <w:spacing w:after="0"/>
      </w:pPr>
      <w:r>
        <w:t>-</w:t>
      </w:r>
      <w:r w:rsidR="008A6CF7">
        <w:t xml:space="preserve">Teatro/ Prof. </w:t>
      </w:r>
      <w:r w:rsidR="00FD72AC">
        <w:t>Flavia Pereira</w:t>
      </w:r>
    </w:p>
    <w:p w:rsidR="00FD72AC" w:rsidRDefault="00B34DBD" w:rsidP="00FD72AC">
      <w:pPr>
        <w:spacing w:after="0"/>
      </w:pPr>
      <w:r>
        <w:t>-</w:t>
      </w:r>
      <w:r w:rsidR="0034356F">
        <w:t>Teatro para n</w:t>
      </w:r>
      <w:r w:rsidR="008A6CF7">
        <w:t xml:space="preserve">iños/ Prof. </w:t>
      </w:r>
      <w:r w:rsidR="00FD72AC">
        <w:t xml:space="preserve">Florencia </w:t>
      </w:r>
      <w:proofErr w:type="spellStart"/>
      <w:r w:rsidR="00FD72AC">
        <w:t>Lencina</w:t>
      </w:r>
      <w:proofErr w:type="spellEnd"/>
      <w:r w:rsidR="008A6CF7">
        <w:t xml:space="preserve"> </w:t>
      </w:r>
    </w:p>
    <w:p w:rsidR="00FD72AC" w:rsidRDefault="00B34DBD" w:rsidP="00FD72AC">
      <w:pPr>
        <w:spacing w:after="0"/>
      </w:pPr>
      <w:r>
        <w:t>-</w:t>
      </w:r>
      <w:r w:rsidR="0034356F">
        <w:t>Teatro para a</w:t>
      </w:r>
      <w:r w:rsidR="008A6CF7">
        <w:t xml:space="preserve">dolescentes/ Prof. </w:t>
      </w:r>
      <w:r w:rsidR="00FD72AC">
        <w:t xml:space="preserve">Florencia </w:t>
      </w:r>
      <w:proofErr w:type="spellStart"/>
      <w:r w:rsidR="00FD72AC">
        <w:t>Lencina</w:t>
      </w:r>
      <w:proofErr w:type="spellEnd"/>
    </w:p>
    <w:p w:rsidR="00FD72AC" w:rsidRDefault="00B34DBD" w:rsidP="00FD72AC">
      <w:pPr>
        <w:spacing w:after="0"/>
      </w:pPr>
      <w:r>
        <w:t>-</w:t>
      </w:r>
      <w:r w:rsidR="008A6CF7">
        <w:t xml:space="preserve">Mimo, Clown/ Prof. </w:t>
      </w:r>
      <w:r w:rsidR="00FD72AC">
        <w:t>Murga Sergio Navarro y Daniel Rosales</w:t>
      </w:r>
    </w:p>
    <w:p w:rsidR="00FD72AC" w:rsidRDefault="00FD72AC" w:rsidP="00FD72AC">
      <w:pPr>
        <w:spacing w:after="0"/>
      </w:pPr>
      <w:r>
        <w:tab/>
      </w:r>
    </w:p>
    <w:p w:rsidR="00FD72AC" w:rsidRDefault="00FD72AC" w:rsidP="00FD72AC">
      <w:pPr>
        <w:spacing w:after="0"/>
      </w:pPr>
      <w:r>
        <w:t>ARTES VISUALES</w:t>
      </w:r>
      <w:r>
        <w:tab/>
      </w:r>
    </w:p>
    <w:p w:rsidR="00FD72AC" w:rsidRDefault="00B34DBD" w:rsidP="00FD72AC">
      <w:pPr>
        <w:spacing w:after="0"/>
      </w:pPr>
      <w:r>
        <w:t>-</w:t>
      </w:r>
      <w:r w:rsidR="0034356F">
        <w:t xml:space="preserve">Dibujo y Pintura / Prof. </w:t>
      </w:r>
      <w:proofErr w:type="spellStart"/>
      <w:r w:rsidR="00FD72AC">
        <w:t>Argyria</w:t>
      </w:r>
      <w:proofErr w:type="spellEnd"/>
      <w:r w:rsidR="00FD72AC">
        <w:t xml:space="preserve"> </w:t>
      </w:r>
      <w:proofErr w:type="spellStart"/>
      <w:r w:rsidR="00FD72AC">
        <w:t>Collinas</w:t>
      </w:r>
      <w:proofErr w:type="spellEnd"/>
    </w:p>
    <w:p w:rsidR="00FD72AC" w:rsidRDefault="00B34DBD" w:rsidP="00FD72AC">
      <w:pPr>
        <w:spacing w:after="0"/>
      </w:pPr>
      <w:r>
        <w:t>-</w:t>
      </w:r>
      <w:r w:rsidR="0034356F">
        <w:t xml:space="preserve">Atelier de Arte/ Prof. </w:t>
      </w:r>
      <w:r w:rsidR="00FD72AC">
        <w:t>Adrián De Castro</w:t>
      </w:r>
    </w:p>
    <w:p w:rsidR="00FD72AC" w:rsidRDefault="00B34DBD" w:rsidP="00FD72AC">
      <w:pPr>
        <w:spacing w:after="0"/>
      </w:pPr>
      <w:r>
        <w:t>-</w:t>
      </w:r>
      <w:r w:rsidR="0034356F">
        <w:t>Comics e Historieta para</w:t>
      </w:r>
      <w:r w:rsidR="00FD72AC">
        <w:t xml:space="preserve"> niños y adolesc</w:t>
      </w:r>
      <w:r w:rsidR="0034356F">
        <w:t xml:space="preserve">entes/ Prof. </w:t>
      </w:r>
      <w:r w:rsidR="00FD72AC">
        <w:t>Paulo Colina</w:t>
      </w:r>
    </w:p>
    <w:p w:rsidR="00FD72AC" w:rsidRDefault="00B34DBD" w:rsidP="00FD72AC">
      <w:pPr>
        <w:spacing w:after="0"/>
      </w:pPr>
      <w:r>
        <w:t>-</w:t>
      </w:r>
      <w:r w:rsidR="0034356F">
        <w:t xml:space="preserve">Ilustración para </w:t>
      </w:r>
      <w:r w:rsidR="00FD72AC">
        <w:t>niños y adolesc</w:t>
      </w:r>
      <w:r w:rsidR="0034356F">
        <w:t xml:space="preserve">entes/ Prof. </w:t>
      </w:r>
      <w:r w:rsidR="00FD72AC">
        <w:t>Paulo Colina</w:t>
      </w:r>
    </w:p>
    <w:p w:rsidR="00FD72AC" w:rsidRDefault="00FD72AC" w:rsidP="00FD72AC">
      <w:pPr>
        <w:spacing w:after="0"/>
      </w:pPr>
    </w:p>
    <w:p w:rsidR="00FD72AC" w:rsidRDefault="00FD72AC" w:rsidP="00FD72AC">
      <w:pPr>
        <w:spacing w:after="0"/>
      </w:pPr>
      <w:r>
        <w:t xml:space="preserve">LITERATURA Y COMUNICACIÓN </w:t>
      </w:r>
      <w:r>
        <w:tab/>
      </w:r>
    </w:p>
    <w:p w:rsidR="00FD72AC" w:rsidRDefault="00B34DBD" w:rsidP="00FD72AC">
      <w:pPr>
        <w:spacing w:after="0"/>
      </w:pPr>
      <w:r>
        <w:t xml:space="preserve">-Tecnología en Comunicación/ Prof. </w:t>
      </w:r>
      <w:r w:rsidR="00FD72AC">
        <w:t>Ruth Soria</w:t>
      </w:r>
    </w:p>
    <w:p w:rsidR="00FD72AC" w:rsidRDefault="00B34DBD" w:rsidP="00FD72AC">
      <w:pPr>
        <w:spacing w:after="0"/>
      </w:pPr>
      <w:r>
        <w:t xml:space="preserve">-Narrativa, Poesía y Escritura/ Prof. </w:t>
      </w:r>
      <w:r w:rsidR="00FD72AC">
        <w:t>Mónica Ferrero</w:t>
      </w:r>
    </w:p>
    <w:p w:rsidR="00FD72AC" w:rsidRDefault="00FD72AC" w:rsidP="00FD72AC">
      <w:pPr>
        <w:spacing w:after="0"/>
      </w:pPr>
      <w:r>
        <w:tab/>
      </w:r>
    </w:p>
    <w:p w:rsidR="00FD72AC" w:rsidRDefault="00FD72AC" w:rsidP="00FD72AC">
      <w:pPr>
        <w:spacing w:after="0"/>
      </w:pPr>
      <w:r>
        <w:t>ARTES APLICADAS</w:t>
      </w:r>
      <w:r>
        <w:tab/>
      </w:r>
    </w:p>
    <w:p w:rsidR="00FD72AC" w:rsidRDefault="00B34DBD" w:rsidP="00FD72AC">
      <w:pPr>
        <w:spacing w:after="0"/>
      </w:pPr>
      <w:r>
        <w:t xml:space="preserve">-Técnicas de Cerámica/ Prof. </w:t>
      </w:r>
      <w:proofErr w:type="spellStart"/>
      <w:r w:rsidR="00FD72AC">
        <w:t>Griselle</w:t>
      </w:r>
      <w:proofErr w:type="spellEnd"/>
      <w:r w:rsidR="00FD72AC">
        <w:t xml:space="preserve"> Marrero Tula </w:t>
      </w:r>
    </w:p>
    <w:p w:rsidR="00FD72AC" w:rsidRDefault="00B34DBD" w:rsidP="00FD72AC">
      <w:pPr>
        <w:spacing w:after="0"/>
      </w:pPr>
      <w:r>
        <w:t>-</w:t>
      </w:r>
      <w:r w:rsidR="00FD72AC">
        <w:t>Mosaiq</w:t>
      </w:r>
      <w:r>
        <w:t xml:space="preserve">uismo inicial y Puntillismo / Prof. </w:t>
      </w:r>
      <w:r w:rsidR="00FD72AC">
        <w:t>Gladys Serrano</w:t>
      </w:r>
    </w:p>
    <w:p w:rsidR="00FD72AC" w:rsidRDefault="00B34DBD" w:rsidP="00FD72AC">
      <w:pPr>
        <w:spacing w:after="0"/>
      </w:pPr>
      <w:r>
        <w:t xml:space="preserve">-Mosaiquismo Avanzado/ Prof.  </w:t>
      </w:r>
      <w:r w:rsidR="00FD72AC">
        <w:t>Gladys Serrano</w:t>
      </w:r>
    </w:p>
    <w:p w:rsidR="00FD72AC" w:rsidRDefault="00B34DBD" w:rsidP="00FD72AC">
      <w:pPr>
        <w:spacing w:after="0"/>
      </w:pPr>
      <w:r>
        <w:t>-</w:t>
      </w:r>
      <w:proofErr w:type="spellStart"/>
      <w:r>
        <w:t>Bijouterie</w:t>
      </w:r>
      <w:proofErr w:type="spellEnd"/>
      <w:r>
        <w:t xml:space="preserve">/ Prof. </w:t>
      </w:r>
      <w:r w:rsidR="00FD72AC">
        <w:t xml:space="preserve">Ana María </w:t>
      </w:r>
      <w:proofErr w:type="spellStart"/>
      <w:r w:rsidR="00FD72AC">
        <w:t>Frattari</w:t>
      </w:r>
      <w:proofErr w:type="spellEnd"/>
      <w:r>
        <w:t xml:space="preserve"> </w:t>
      </w:r>
    </w:p>
    <w:p w:rsidR="00FD72AC" w:rsidRDefault="00B34DBD" w:rsidP="00FD72AC">
      <w:pPr>
        <w:spacing w:after="0"/>
      </w:pPr>
      <w:r>
        <w:t xml:space="preserve">-Corte y Confección/ Prof. </w:t>
      </w:r>
      <w:r w:rsidR="00FD72AC">
        <w:t xml:space="preserve">Andrea Pérez González </w:t>
      </w:r>
    </w:p>
    <w:p w:rsidR="00FD72AC" w:rsidRDefault="00B34DBD" w:rsidP="00FD72AC">
      <w:pPr>
        <w:spacing w:after="0"/>
      </w:pPr>
      <w:r>
        <w:t>-Arte Reciclado.</w:t>
      </w:r>
      <w:r w:rsidRPr="00B34DBD">
        <w:t xml:space="preserve"> </w:t>
      </w:r>
      <w:r>
        <w:t xml:space="preserve">/ Prof. </w:t>
      </w:r>
      <w:r w:rsidR="00FD72AC">
        <w:t xml:space="preserve">Héctor Romero, Gabriela </w:t>
      </w:r>
      <w:proofErr w:type="spellStart"/>
      <w:r w:rsidR="00FD72AC">
        <w:t>Denti</w:t>
      </w:r>
      <w:proofErr w:type="spellEnd"/>
      <w:r w:rsidR="00FD72AC">
        <w:t xml:space="preserve"> y María de los Ángeles García  </w:t>
      </w:r>
    </w:p>
    <w:p w:rsidR="00FD72AC" w:rsidRDefault="00FD72AC" w:rsidP="00FD72AC">
      <w:pPr>
        <w:spacing w:after="0"/>
      </w:pPr>
    </w:p>
    <w:p w:rsidR="00FD72AC" w:rsidRPr="00FD72AC" w:rsidRDefault="00FD72AC" w:rsidP="00FD72AC">
      <w:pPr>
        <w:spacing w:after="0"/>
        <w:rPr>
          <w:b/>
        </w:rPr>
      </w:pPr>
      <w:r w:rsidRPr="00FD72AC">
        <w:rPr>
          <w:b/>
        </w:rPr>
        <w:t>General Paz</w:t>
      </w:r>
    </w:p>
    <w:p w:rsidR="00FD72AC" w:rsidRDefault="00B34DBD" w:rsidP="00FD72AC">
      <w:pPr>
        <w:spacing w:after="0"/>
      </w:pPr>
      <w:r>
        <w:t>-</w:t>
      </w:r>
      <w:r w:rsidR="00FD72AC">
        <w:t xml:space="preserve">Reciclado de materiales textiles   </w:t>
      </w:r>
    </w:p>
    <w:p w:rsidR="00FD72AC" w:rsidRDefault="00B34DBD" w:rsidP="00FD72AC">
      <w:pPr>
        <w:spacing w:after="0"/>
      </w:pPr>
      <w:r>
        <w:t>-</w:t>
      </w:r>
      <w:r w:rsidR="00FD72AC">
        <w:t>Inglés</w:t>
      </w:r>
      <w:r>
        <w:t xml:space="preserve"> para</w:t>
      </w:r>
      <w:r w:rsidR="00FD72AC">
        <w:t xml:space="preserve"> adulto</w:t>
      </w:r>
      <w:r>
        <w:t>s</w:t>
      </w:r>
      <w:r w:rsidR="00FD72AC">
        <w:tab/>
      </w:r>
    </w:p>
    <w:p w:rsidR="00FD72AC" w:rsidRDefault="00B34DBD" w:rsidP="00FD72AC">
      <w:pPr>
        <w:spacing w:after="0"/>
      </w:pPr>
      <w:r>
        <w:t>-</w:t>
      </w:r>
      <w:r w:rsidR="00FD72AC">
        <w:t xml:space="preserve">Inglés </w:t>
      </w:r>
      <w:r>
        <w:t xml:space="preserve">para </w:t>
      </w:r>
      <w:r w:rsidR="00FD72AC">
        <w:t>niño</w:t>
      </w:r>
      <w:r>
        <w:t>s</w:t>
      </w:r>
      <w:r w:rsidR="00FD72AC">
        <w:tab/>
      </w:r>
    </w:p>
    <w:p w:rsidR="00FD72AC" w:rsidRDefault="00B34DBD" w:rsidP="00FD72AC">
      <w:pPr>
        <w:spacing w:after="0"/>
      </w:pPr>
      <w:r>
        <w:t>-</w:t>
      </w:r>
      <w:r w:rsidR="00FD72AC">
        <w:t>Arte para jóvenes adultos</w:t>
      </w:r>
      <w:r w:rsidR="00FD72AC">
        <w:tab/>
      </w:r>
    </w:p>
    <w:p w:rsidR="00FD72AC" w:rsidRDefault="00B34DBD" w:rsidP="00FD72AC">
      <w:pPr>
        <w:spacing w:after="0"/>
      </w:pPr>
      <w:r>
        <w:t>-</w:t>
      </w:r>
      <w:r w:rsidR="00FD72AC">
        <w:t>Club de lectura</w:t>
      </w:r>
      <w:r w:rsidR="00FD72AC">
        <w:tab/>
      </w:r>
    </w:p>
    <w:p w:rsidR="00FD72AC" w:rsidRDefault="00B34DBD" w:rsidP="00FD72AC">
      <w:pPr>
        <w:spacing w:after="0"/>
      </w:pPr>
      <w:r>
        <w:t>-</w:t>
      </w:r>
      <w:r w:rsidR="00FD72AC">
        <w:t>Danzas Polacas</w:t>
      </w:r>
      <w:r w:rsidR="00FD72AC">
        <w:tab/>
      </w:r>
    </w:p>
    <w:p w:rsidR="00FD72AC" w:rsidRDefault="00B34DBD" w:rsidP="00FD72AC">
      <w:pPr>
        <w:spacing w:after="0"/>
      </w:pPr>
      <w:r>
        <w:lastRenderedPageBreak/>
        <w:t>-</w:t>
      </w:r>
      <w:r w:rsidR="00FD72AC">
        <w:t>Acordeón</w:t>
      </w:r>
      <w:r w:rsidR="00FD72AC">
        <w:tab/>
      </w:r>
    </w:p>
    <w:p w:rsidR="00FD72AC" w:rsidRDefault="00B34DBD" w:rsidP="00FD72AC">
      <w:pPr>
        <w:spacing w:after="0"/>
      </w:pPr>
      <w:r>
        <w:t>-</w:t>
      </w:r>
      <w:r w:rsidR="00FD72AC">
        <w:t xml:space="preserve">Taller de </w:t>
      </w:r>
      <w:r>
        <w:t>fotografía</w:t>
      </w:r>
      <w:r w:rsidR="00FD72AC">
        <w:tab/>
      </w:r>
      <w:r w:rsidR="00FD72AC">
        <w:tab/>
      </w:r>
    </w:p>
    <w:p w:rsidR="00FD72AC" w:rsidRDefault="00B34DBD" w:rsidP="00FD72AC">
      <w:pPr>
        <w:spacing w:after="0"/>
      </w:pPr>
      <w:r>
        <w:t>-</w:t>
      </w:r>
      <w:r w:rsidR="00FD72AC">
        <w:t>Música</w:t>
      </w:r>
      <w:r w:rsidR="00FD72AC">
        <w:tab/>
      </w:r>
      <w:r w:rsidR="00FD72AC">
        <w:tab/>
      </w:r>
      <w:r w:rsidR="00FD72AC">
        <w:tab/>
      </w:r>
    </w:p>
    <w:p w:rsidR="00FD72AC" w:rsidRDefault="00B34DBD" w:rsidP="00FD72AC">
      <w:pPr>
        <w:spacing w:after="0"/>
      </w:pPr>
      <w:r>
        <w:t>-</w:t>
      </w:r>
      <w:r w:rsidR="00FD72AC">
        <w:t>Interiorismo Comercial</w:t>
      </w:r>
      <w:r w:rsidR="00FD72AC">
        <w:tab/>
      </w:r>
    </w:p>
    <w:p w:rsidR="00FD72AC" w:rsidRDefault="00B34DBD" w:rsidP="00FD72AC">
      <w:pPr>
        <w:spacing w:after="0"/>
      </w:pPr>
      <w:r>
        <w:t>-</w:t>
      </w:r>
      <w:r w:rsidR="00FD72AC">
        <w:t>Laboratorio de Infancia Urbana: Arte y tecnología para niños</w:t>
      </w:r>
      <w:r w:rsidR="00FD72AC">
        <w:tab/>
      </w:r>
    </w:p>
    <w:p w:rsidR="00FD72AC" w:rsidRDefault="00B34DBD" w:rsidP="00FD72AC">
      <w:pPr>
        <w:spacing w:after="0"/>
      </w:pPr>
      <w:r>
        <w:t>-</w:t>
      </w:r>
      <w:r w:rsidR="00FD72AC">
        <w:t>Yoga</w:t>
      </w:r>
      <w:r w:rsidR="00FD72AC">
        <w:tab/>
      </w:r>
      <w:r w:rsidR="00FD72AC">
        <w:tab/>
      </w:r>
      <w:r w:rsidR="00FD72AC">
        <w:tab/>
      </w:r>
      <w:r w:rsidR="00FD72AC">
        <w:tab/>
      </w:r>
      <w:r w:rsidR="00FD72AC">
        <w:tab/>
      </w:r>
    </w:p>
    <w:p w:rsidR="00FD72AC" w:rsidRDefault="00B34DBD" w:rsidP="00FD72AC">
      <w:pPr>
        <w:spacing w:after="0"/>
      </w:pPr>
      <w:r>
        <w:t>-</w:t>
      </w:r>
      <w:r w:rsidR="00FD72AC">
        <w:t>Robótica</w:t>
      </w:r>
      <w:r w:rsidR="00FD72AC">
        <w:tab/>
      </w:r>
      <w:r w:rsidR="00FD72AC">
        <w:tab/>
      </w:r>
      <w:r w:rsidR="00FD72AC">
        <w:tab/>
      </w:r>
      <w:r w:rsidR="00FD72AC">
        <w:tab/>
      </w:r>
      <w:r w:rsidR="00FD72AC">
        <w:tab/>
      </w:r>
    </w:p>
    <w:p w:rsidR="00FD72AC" w:rsidRDefault="00B34DBD" w:rsidP="00FD72AC">
      <w:pPr>
        <w:spacing w:after="0"/>
      </w:pPr>
      <w:r>
        <w:t>-</w:t>
      </w:r>
      <w:r w:rsidR="00FD72AC">
        <w:t>Robótica</w:t>
      </w:r>
    </w:p>
    <w:p w:rsidR="00FD72AC" w:rsidRDefault="00B34DBD" w:rsidP="00FD72AC">
      <w:pPr>
        <w:spacing w:after="0"/>
      </w:pPr>
      <w:r>
        <w:t>-</w:t>
      </w:r>
      <w:proofErr w:type="spellStart"/>
      <w:r w:rsidR="00FD72AC">
        <w:t>GenerArte</w:t>
      </w:r>
      <w:proofErr w:type="spellEnd"/>
      <w:r w:rsidR="00FD72AC">
        <w:tab/>
      </w:r>
      <w:r w:rsidR="00FD72AC">
        <w:tab/>
      </w:r>
      <w:r w:rsidR="00FD72AC">
        <w:tab/>
      </w:r>
      <w:r w:rsidR="00FD72AC">
        <w:tab/>
      </w:r>
    </w:p>
    <w:p w:rsidR="00FD72AC" w:rsidRDefault="00FD72AC" w:rsidP="00FD72AC">
      <w:pPr>
        <w:spacing w:after="0"/>
      </w:pPr>
      <w:r>
        <w:t xml:space="preserve">          </w:t>
      </w:r>
    </w:p>
    <w:p w:rsidR="00FD72AC" w:rsidRPr="00FD72AC" w:rsidRDefault="00FD72AC" w:rsidP="00FD72AC">
      <w:pPr>
        <w:spacing w:after="0"/>
        <w:rPr>
          <w:b/>
        </w:rPr>
      </w:pPr>
      <w:r w:rsidRPr="00FD72AC">
        <w:rPr>
          <w:b/>
        </w:rPr>
        <w:t>Alta Córdoba</w:t>
      </w:r>
    </w:p>
    <w:p w:rsidR="00FD72AC" w:rsidRDefault="00B34DBD" w:rsidP="00FD72AC">
      <w:pPr>
        <w:spacing w:after="0"/>
      </w:pPr>
      <w:r>
        <w:t>-</w:t>
      </w:r>
      <w:r w:rsidR="00FD72AC">
        <w:t xml:space="preserve">Serruchar La Rama: Taller de </w:t>
      </w:r>
      <w:r>
        <w:t xml:space="preserve">Filosofía para todos/ Prof. </w:t>
      </w:r>
      <w:r w:rsidR="00FD72AC">
        <w:t xml:space="preserve"> Prof. Ariel Rivero</w:t>
      </w:r>
    </w:p>
    <w:p w:rsidR="00FD72AC" w:rsidRDefault="00B34DBD" w:rsidP="00FD72AC">
      <w:pPr>
        <w:spacing w:after="0"/>
      </w:pPr>
      <w:r>
        <w:t xml:space="preserve">-Producción Literaria/ Prof. </w:t>
      </w:r>
      <w:r w:rsidR="00FD72AC">
        <w:t>Prof. Cristina Lucero</w:t>
      </w:r>
    </w:p>
    <w:p w:rsidR="00FD72AC" w:rsidRDefault="00B34DBD" w:rsidP="00FD72AC">
      <w:pPr>
        <w:spacing w:after="0"/>
      </w:pPr>
      <w:r>
        <w:t xml:space="preserve">-Lengua y Literatura Inglesa/ Prof. </w:t>
      </w:r>
      <w:r w:rsidR="00FD72AC">
        <w:t>Prof. Mariela Luz Gonzales</w:t>
      </w:r>
    </w:p>
    <w:p w:rsidR="00C309E4" w:rsidRPr="00FD72AC" w:rsidRDefault="00B34DBD" w:rsidP="00FD72AC">
      <w:pPr>
        <w:spacing w:after="0"/>
      </w:pPr>
      <w:r>
        <w:t xml:space="preserve">-Robótica para niños/ Prof. </w:t>
      </w:r>
      <w:proofErr w:type="spellStart"/>
      <w:r w:rsidR="00FD72AC">
        <w:t>Ing</w:t>
      </w:r>
      <w:proofErr w:type="spellEnd"/>
      <w:r w:rsidR="00FD72AC">
        <w:t xml:space="preserve"> José Olivero.</w:t>
      </w:r>
    </w:p>
    <w:sectPr w:rsidR="00C309E4" w:rsidRPr="00FD72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41768"/>
    <w:multiLevelType w:val="hybridMultilevel"/>
    <w:tmpl w:val="4546FC40"/>
    <w:lvl w:ilvl="0" w:tplc="D5D260C0">
      <w:start w:val="7"/>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77E"/>
    <w:rsid w:val="000220E5"/>
    <w:rsid w:val="00030E47"/>
    <w:rsid w:val="0008684D"/>
    <w:rsid w:val="00092E25"/>
    <w:rsid w:val="000C757B"/>
    <w:rsid w:val="001651A9"/>
    <w:rsid w:val="002666D1"/>
    <w:rsid w:val="00273B91"/>
    <w:rsid w:val="002A75B7"/>
    <w:rsid w:val="0034356F"/>
    <w:rsid w:val="005908B9"/>
    <w:rsid w:val="005E1108"/>
    <w:rsid w:val="006C1A10"/>
    <w:rsid w:val="006D4397"/>
    <w:rsid w:val="0081031E"/>
    <w:rsid w:val="0084288C"/>
    <w:rsid w:val="008A6CF7"/>
    <w:rsid w:val="009E7AB6"/>
    <w:rsid w:val="00A37F3E"/>
    <w:rsid w:val="00B1377E"/>
    <w:rsid w:val="00B34DBD"/>
    <w:rsid w:val="00C309E4"/>
    <w:rsid w:val="00E3334F"/>
    <w:rsid w:val="00E63CEC"/>
    <w:rsid w:val="00EB3C07"/>
    <w:rsid w:val="00FC01EF"/>
    <w:rsid w:val="00FD72A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28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2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998</Words>
  <Characters>5493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Otro</dc:creator>
  <cp:lastModifiedBy>Otro</cp:lastModifiedBy>
  <cp:revision>23</cp:revision>
  <dcterms:created xsi:type="dcterms:W3CDTF">2021-05-10T19:39:00Z</dcterms:created>
  <dcterms:modified xsi:type="dcterms:W3CDTF">2021-05-10T21:57:00Z</dcterms:modified>
</cp:coreProperties>
</file>